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43D" w:rsidRPr="00BC343D" w:rsidRDefault="00BC343D" w:rsidP="00BC343D">
      <w:pPr>
        <w:rPr>
          <w:rFonts w:ascii="Times New Roman" w:hAnsi="Times New Roman" w:cs="Times New Roman"/>
          <w:sz w:val="24"/>
          <w:szCs w:val="24"/>
        </w:rPr>
      </w:pPr>
      <w:r w:rsidRPr="00BC343D">
        <w:rPr>
          <w:rFonts w:ascii="Times New Roman" w:hAnsi="Times New Roman" w:cs="Times New Roman"/>
          <w:sz w:val="24"/>
          <w:szCs w:val="24"/>
        </w:rPr>
        <w:t>1. ФИПИ занимается разработкой заданий для ЕГЭ и ОГЭ. Сайт пригодится каждому выпускнику, чтобы найти и скачать демоверсии, спецификации и кодификаторы по выбранным предметам и получить всю актуальную информацию об экзаменах.</w:t>
      </w:r>
    </w:p>
    <w:p w:rsidR="00BC343D" w:rsidRPr="00BC343D" w:rsidRDefault="00BC343D" w:rsidP="00BC343D">
      <w:pPr>
        <w:rPr>
          <w:rFonts w:ascii="Times New Roman" w:hAnsi="Times New Roman" w:cs="Times New Roman"/>
          <w:sz w:val="24"/>
          <w:szCs w:val="24"/>
        </w:rPr>
      </w:pPr>
    </w:p>
    <w:p w:rsidR="00275BD6" w:rsidRDefault="00BC343D" w:rsidP="00BC343D">
      <w:pPr>
        <w:rPr>
          <w:rFonts w:ascii="Times New Roman" w:hAnsi="Times New Roman" w:cs="Times New Roman"/>
          <w:sz w:val="24"/>
          <w:szCs w:val="24"/>
        </w:rPr>
      </w:pPr>
      <w:r w:rsidRPr="00BC343D">
        <w:rPr>
          <w:rFonts w:ascii="Times New Roman" w:hAnsi="Times New Roman" w:cs="Times New Roman"/>
          <w:sz w:val="24"/>
          <w:szCs w:val="24"/>
          <w:shd w:val="clear" w:color="auto" w:fill="FFFFFF"/>
        </w:rPr>
        <w:t> Не менее известный сайт</w:t>
      </w:r>
      <w:hyperlink r:id="rId5" w:tgtFrame="_blank" w:history="1">
        <w:r w:rsidRPr="00BC343D">
          <w:rPr>
            <w:rStyle w:val="a3"/>
            <w:rFonts w:ascii="Times New Roman" w:hAnsi="Times New Roman" w:cs="Times New Roman"/>
            <w:color w:val="006BE7"/>
            <w:sz w:val="24"/>
            <w:szCs w:val="24"/>
            <w:shd w:val="clear" w:color="auto" w:fill="FFFFFF"/>
          </w:rPr>
          <w:t> </w:t>
        </w:r>
        <w:proofErr w:type="spellStart"/>
        <w:r w:rsidRPr="00BC343D">
          <w:rPr>
            <w:rStyle w:val="a3"/>
            <w:rFonts w:ascii="Times New Roman" w:hAnsi="Times New Roman" w:cs="Times New Roman"/>
            <w:color w:val="006BE7"/>
            <w:sz w:val="24"/>
            <w:szCs w:val="24"/>
            <w:shd w:val="clear" w:color="auto" w:fill="FFFFFF"/>
          </w:rPr>
          <w:t>Решу.ОГЭ</w:t>
        </w:r>
        <w:proofErr w:type="spellEnd"/>
      </w:hyperlink>
    </w:p>
    <w:p w:rsidR="00BC343D" w:rsidRDefault="00BC343D" w:rsidP="00BC343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89C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hyperlink r:id="rId6" w:tgtFrame="_blank" w:history="1">
        <w:r w:rsidRPr="007F289C">
          <w:rPr>
            <w:rStyle w:val="a3"/>
            <w:rFonts w:ascii="Times New Roman" w:hAnsi="Times New Roman" w:cs="Times New Roman"/>
            <w:color w:val="006BE7"/>
            <w:sz w:val="24"/>
            <w:szCs w:val="24"/>
            <w:shd w:val="clear" w:color="auto" w:fill="FFFFFF"/>
          </w:rPr>
          <w:t>Тривиум</w:t>
        </w:r>
      </w:hyperlink>
      <w:r w:rsidRPr="007F289C">
        <w:rPr>
          <w:rFonts w:ascii="Times New Roman" w:hAnsi="Times New Roman" w:cs="Times New Roman"/>
          <w:sz w:val="24"/>
          <w:szCs w:val="24"/>
        </w:rPr>
        <w:t xml:space="preserve"> </w:t>
      </w:r>
      <w:r w:rsidRPr="007F289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Идеальный сайт для отработки тестовой части</w:t>
      </w:r>
      <w:r w:rsidRPr="007F289C">
        <w:rPr>
          <w:rFonts w:ascii="Times New Roman" w:hAnsi="Times New Roman" w:cs="Times New Roman"/>
          <w:sz w:val="24"/>
          <w:szCs w:val="24"/>
          <w:shd w:val="clear" w:color="auto" w:fill="FFFFFF"/>
        </w:rPr>
        <w:t>. Много материалов. Почти всё (может, и всё - не проверяла) составлено на основе Открытого банка заданий ФИПИ.</w:t>
      </w:r>
      <w:r w:rsidRPr="007F289C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>Ко всем заданиям есть ответы; очень хорошо даны пояснения: показано, почему именно этот вариант (не)правильный. Также можно решать задания онлайн.</w:t>
      </w:r>
    </w:p>
    <w:p w:rsidR="007F289C" w:rsidRPr="007F289C" w:rsidRDefault="007F289C" w:rsidP="007F289C">
      <w:pPr>
        <w:numPr>
          <w:ilvl w:val="0"/>
          <w:numId w:val="1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7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Основной курс подготовки к ЕГЭ по Русскому языку с Анастасией Гласной – 9 класс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Умскул</w:t>
      </w:r>
      <w:proofErr w:type="spellEnd"/>
    </w:p>
    <w:p w:rsidR="007F289C" w:rsidRPr="007F289C" w:rsidRDefault="007F289C" w:rsidP="007F289C">
      <w:pPr>
        <w:numPr>
          <w:ilvl w:val="0"/>
          <w:numId w:val="1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8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Подготовка к ОГЭ по русскому языку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Skysmart</w:t>
      </w:r>
      <w:proofErr w:type="spellEnd"/>
    </w:p>
    <w:p w:rsidR="007F289C" w:rsidRPr="007F289C" w:rsidRDefault="007F289C" w:rsidP="007F289C">
      <w:pPr>
        <w:numPr>
          <w:ilvl w:val="0"/>
          <w:numId w:val="1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9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Курс ОГЭ-2026 по русскому языку для 9 класса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Фоксфорд</w:t>
      </w:r>
      <w:proofErr w:type="spellEnd"/>
    </w:p>
    <w:p w:rsidR="007F289C" w:rsidRPr="007F289C" w:rsidRDefault="007F289C" w:rsidP="007F289C">
      <w:pPr>
        <w:numPr>
          <w:ilvl w:val="0"/>
          <w:numId w:val="1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0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Онлайн школа ОГЭ по русскому языку в группах до 10 человек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 – Годограф</w:t>
      </w:r>
    </w:p>
    <w:p w:rsidR="007F289C" w:rsidRPr="007F289C" w:rsidRDefault="007F289C" w:rsidP="007F289C">
      <w:pPr>
        <w:spacing w:after="0" w:line="420" w:lineRule="atLeast"/>
        <w:textAlignment w:val="baseline"/>
        <w:outlineLvl w:val="1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7F289C">
        <w:rPr>
          <w:rFonts w:ascii="inherit" w:eastAsia="Times New Roman" w:hAnsi="inherit" w:cs="Times New Roman"/>
          <w:sz w:val="30"/>
          <w:szCs w:val="30"/>
          <w:bdr w:val="none" w:sz="0" w:space="0" w:color="auto" w:frame="1"/>
          <w:lang w:eastAsia="ru-RU"/>
        </w:rPr>
        <w:t>Лучшие сайты для подготовки к ОГЭ по русскому языку с нуля</w:t>
      </w:r>
    </w:p>
    <w:p w:rsidR="007F289C" w:rsidRPr="007F289C" w:rsidRDefault="007F289C" w:rsidP="007F289C">
      <w:pPr>
        <w:numPr>
          <w:ilvl w:val="0"/>
          <w:numId w:val="2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1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Подготовка к ОГЭ по русскому языку с любого уровня на нужный балл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 – Сотка</w:t>
      </w:r>
    </w:p>
    <w:p w:rsidR="007F289C" w:rsidRPr="007F289C" w:rsidRDefault="007F289C" w:rsidP="007F289C">
      <w:pPr>
        <w:numPr>
          <w:ilvl w:val="0"/>
          <w:numId w:val="2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2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Курс подготовки к ОГЭ по русскому языку на высокие баллы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 – 99баллов</w:t>
      </w:r>
    </w:p>
    <w:p w:rsidR="007F289C" w:rsidRPr="007F289C" w:rsidRDefault="007F289C" w:rsidP="007F289C">
      <w:pPr>
        <w:numPr>
          <w:ilvl w:val="0"/>
          <w:numId w:val="2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3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Курс экспресс-подготовки к ОГЭ по русскому языку 2026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TutorOnline</w:t>
      </w:r>
      <w:proofErr w:type="spellEnd"/>
    </w:p>
    <w:p w:rsidR="007F289C" w:rsidRPr="007F289C" w:rsidRDefault="007F289C" w:rsidP="007F289C">
      <w:pPr>
        <w:spacing w:after="0" w:line="420" w:lineRule="atLeast"/>
        <w:textAlignment w:val="baseline"/>
        <w:outlineLvl w:val="1"/>
        <w:rPr>
          <w:rFonts w:ascii="inherit" w:eastAsia="Times New Roman" w:hAnsi="inherit" w:cs="Times New Roman"/>
          <w:sz w:val="30"/>
          <w:szCs w:val="30"/>
          <w:lang w:eastAsia="ru-RU"/>
        </w:rPr>
      </w:pPr>
      <w:r w:rsidRPr="007F289C">
        <w:rPr>
          <w:rFonts w:ascii="inherit" w:eastAsia="Times New Roman" w:hAnsi="inherit" w:cs="Times New Roman"/>
          <w:sz w:val="30"/>
          <w:szCs w:val="30"/>
          <w:bdr w:val="none" w:sz="0" w:space="0" w:color="auto" w:frame="1"/>
          <w:lang w:eastAsia="ru-RU"/>
        </w:rPr>
        <w:t>Лучшие бесплатные курсы для самостоятельной подготовки к экзамену ОГЭ по русскому языку в 9 классе</w:t>
      </w:r>
    </w:p>
    <w:p w:rsidR="007F289C" w:rsidRPr="007F289C" w:rsidRDefault="007F289C" w:rsidP="007F289C">
      <w:pPr>
        <w:numPr>
          <w:ilvl w:val="0"/>
          <w:numId w:val="3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4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Подготовка к ОГЭ 2026 по русскому языку. Вводный курс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Stepik</w:t>
      </w:r>
      <w:proofErr w:type="spellEnd"/>
    </w:p>
    <w:p w:rsidR="007F289C" w:rsidRPr="007F289C" w:rsidRDefault="007F289C" w:rsidP="007F289C">
      <w:pPr>
        <w:numPr>
          <w:ilvl w:val="0"/>
          <w:numId w:val="3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5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ОГЭ по русскому языку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Stepik</w:t>
      </w:r>
      <w:proofErr w:type="spellEnd"/>
    </w:p>
    <w:p w:rsidR="007F289C" w:rsidRPr="007F289C" w:rsidRDefault="007F289C" w:rsidP="007F289C">
      <w:pPr>
        <w:numPr>
          <w:ilvl w:val="0"/>
          <w:numId w:val="3"/>
        </w:numPr>
        <w:spacing w:after="0" w:line="390" w:lineRule="atLeast"/>
        <w:ind w:left="300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hyperlink r:id="rId16" w:tgtFrame="_blank" w:history="1">
        <w:r w:rsidRPr="007F289C">
          <w:rPr>
            <w:rFonts w:ascii="inherit" w:eastAsia="Times New Roman" w:hAnsi="inherit" w:cs="Times New Roman"/>
            <w:color w:val="0B5DD7"/>
            <w:sz w:val="26"/>
            <w:szCs w:val="26"/>
            <w:bdr w:val="none" w:sz="0" w:space="0" w:color="auto" w:frame="1"/>
            <w:lang w:eastAsia="ru-RU"/>
          </w:rPr>
          <w:t>ОГЭ по Русскому языку 2022 80 баллов</w:t>
        </w:r>
      </w:hyperlink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 xml:space="preserve"> — Годограф на </w:t>
      </w:r>
      <w:proofErr w:type="spellStart"/>
      <w:r w:rsidRPr="007F289C">
        <w:rPr>
          <w:rFonts w:ascii="inherit" w:eastAsia="Times New Roman" w:hAnsi="inherit" w:cs="Times New Roman"/>
          <w:sz w:val="26"/>
          <w:szCs w:val="26"/>
          <w:lang w:eastAsia="ru-RU"/>
        </w:rPr>
        <w:t>Youtube</w:t>
      </w:r>
      <w:proofErr w:type="spellEnd"/>
    </w:p>
    <w:p w:rsidR="007F289C" w:rsidRPr="007F289C" w:rsidRDefault="007F289C" w:rsidP="007F289C">
      <w:pPr>
        <w:spacing w:after="0" w:line="390" w:lineRule="atLeast"/>
        <w:textAlignment w:val="baseline"/>
        <w:rPr>
          <w:rFonts w:ascii="inherit" w:eastAsia="Times New Roman" w:hAnsi="inherit" w:cs="Times New Roman"/>
          <w:sz w:val="26"/>
          <w:szCs w:val="26"/>
          <w:lang w:eastAsia="ru-RU"/>
        </w:rPr>
      </w:pPr>
      <w:r w:rsidRPr="007F289C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t>1. </w:t>
      </w:r>
      <w:hyperlink r:id="rId17" w:tgtFrame="_blank" w:history="1">
        <w:r w:rsidRPr="007F289C">
          <w:rPr>
            <w:rFonts w:ascii="inherit" w:eastAsia="Times New Roman" w:hAnsi="inherit" w:cs="Times New Roman"/>
            <w:b/>
            <w:bCs/>
            <w:color w:val="0B5DD7"/>
            <w:sz w:val="26"/>
            <w:szCs w:val="26"/>
            <w:bdr w:val="none" w:sz="0" w:space="0" w:color="auto" w:frame="1"/>
            <w:lang w:eastAsia="ru-RU"/>
          </w:rPr>
          <w:t>Подготовка к ОГЭ по русскому языку</w:t>
        </w:r>
      </w:hyperlink>
      <w:r w:rsidRPr="007F289C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t xml:space="preserve"> – </w:t>
      </w:r>
      <w:proofErr w:type="spellStart"/>
      <w:r w:rsidRPr="007F289C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t>Skysmart</w:t>
      </w:r>
      <w:proofErr w:type="spellEnd"/>
    </w:p>
    <w:p w:rsidR="007F289C" w:rsidRPr="007F289C" w:rsidRDefault="007F289C" w:rsidP="00BC343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C343D" w:rsidRPr="007F289C" w:rsidRDefault="00BC343D" w:rsidP="00BC343D">
      <w:pPr>
        <w:rPr>
          <w:rFonts w:ascii="Times New Roman" w:hAnsi="Times New Roman" w:cs="Times New Roman"/>
          <w:sz w:val="24"/>
          <w:szCs w:val="24"/>
        </w:rPr>
      </w:pPr>
    </w:p>
    <w:sectPr w:rsidR="00BC343D" w:rsidRPr="007F2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F18A1"/>
    <w:multiLevelType w:val="multilevel"/>
    <w:tmpl w:val="11B22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1B678B"/>
    <w:multiLevelType w:val="multilevel"/>
    <w:tmpl w:val="38FC6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4E7061"/>
    <w:multiLevelType w:val="multilevel"/>
    <w:tmpl w:val="1AA0C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12"/>
    <w:rsid w:val="007F289C"/>
    <w:rsid w:val="008E27D0"/>
    <w:rsid w:val="00BC343D"/>
    <w:rsid w:val="00C44CEC"/>
    <w:rsid w:val="00E0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3B4BA"/>
  <w15:chartTrackingRefBased/>
  <w15:docId w15:val="{92626B6D-C528-4036-858C-AAFEFDB0D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C34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5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i.dtf.ru/v2.8/redirect?to=https%3A%2F%2Fgo.redav.online%2F0eedd98c33d10041%3Ferid%3DLdtCKZB6b%26m%3D2%26dl%3Dhttps%3A%2F%2Fskysmart.ru%2Fcourses%2Foge%2Frusskij-yazyk%26sub1%3Darticle50%26sub2%3Dtop1-3%26sub3%3Dege-oge&amp;postId=3874211" TargetMode="External"/><Relationship Id="rId13" Type="http://schemas.openxmlformats.org/officeDocument/2006/relationships/hyperlink" Target="https://api.dtf.ru/v2.8/redirect?to=https%3A%2F%2Fgo.redav.online%2F7b0af104bd3de551%3Ferid%3DLdtCKaXZ7%26m%3D2%26dl%3Dhttps%3A%2F%2Fwww.tutoronline.ru%2Fkursy-russkogo-jazyka%2Fexpress-kurs-podgotovki-k-oge-po-russkomu%26sub1%3Darticle50%26sub2%3Dtop4-6%26sub3%3Dege-oge&amp;postId=387421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pi.dtf.ru/v2.8/redirect?to=https%3A%2F%2Fgo.redav.online%2F93c31ae6a761bb50%3Ferid%3DLdtCKFKM9%26m%3D2%26dl%3Dhttps%3A%2F%2Fumschool.net%2Foge%2Frussian-9-class-anastasiya-glasnaya-10713%2F%26sub1%3Darticle50%26sub2%3Dtop1-3%26sub3%3Dege-oge&amp;postId=3874211" TargetMode="External"/><Relationship Id="rId12" Type="http://schemas.openxmlformats.org/officeDocument/2006/relationships/hyperlink" Target="https://api.dtf.ru/v2.8/redirect?to=https%3A%2F%2Fview.edpmetric.com%2Fclick%3Fo%3D34%26a%3D893%26sub_id1%3Darticle50%26sub_id2%3Dtop4-6&amp;postId=3874211" TargetMode="External"/><Relationship Id="rId17" Type="http://schemas.openxmlformats.org/officeDocument/2006/relationships/hyperlink" Target="https://api.dtf.ru/v2.8/redirect?to=https%3A%2F%2Fgo.redav.online%2F0eedd98c33d10041%3Ferid%3DLdtCKZB6b%26m%3D2%26dl%3Dhttps%3A%2F%2Fskysmart.ru%2Fcourses%2Foge%2Frusskij-yazyk%26sub1%3Darticle50%26sub2%3Dtext-top%26sub3%3Dege-oge&amp;postId=3874211" TargetMode="External"/><Relationship Id="rId2" Type="http://schemas.openxmlformats.org/officeDocument/2006/relationships/styles" Target="styles.xml"/><Relationship Id="rId16" Type="http://schemas.openxmlformats.org/officeDocument/2006/relationships/hyperlink" Target="https://api.dtf.ru/v2.8/redirect?to=https%3A%2F%2Fwww.youtube.com%2Fplaylist%3Flist%3DPLsFA6mM3DNubK-fRodhsCr3mPq6wDAff4&amp;postId=387421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zen.ru/away?to=https%3A%2F%2Fgordeevaln.ru%2Fmenus%2Fmoge" TargetMode="External"/><Relationship Id="rId11" Type="http://schemas.openxmlformats.org/officeDocument/2006/relationships/hyperlink" Target="https://api.dtf.ru/v2.8/redirect?to=https%3A%2F%2Fgo.redav.online%2F60af7d8a2a10c5e0%3Ferid%3DLdtCKM6eR%26m%3D2%26dl%3Dhttps%3A%2F%2Fsotkaonline.ru%2Fteachers%2F8class%2Frusskii_yazik-oge%26sub1%3Darticle50%26sub2%3Dtop4-6%26sub3%3Dege-oge&amp;postId=3874211" TargetMode="External"/><Relationship Id="rId5" Type="http://schemas.openxmlformats.org/officeDocument/2006/relationships/hyperlink" Target="https://dzen.ru/away?to=https%3A%2F%2Frus-oge.sdamgia.ru" TargetMode="External"/><Relationship Id="rId15" Type="http://schemas.openxmlformats.org/officeDocument/2006/relationships/hyperlink" Target="https://api.dtf.ru/v2.8/redirect?to=https%3A%2F%2Fstepik.org%2Fcourse%2F66850%2Fpromo&amp;postId=3874211" TargetMode="External"/><Relationship Id="rId10" Type="http://schemas.openxmlformats.org/officeDocument/2006/relationships/hyperlink" Target="https://api.dtf.ru/v2.8/redirect?to=https%3A%2F%2Fgo.redav.online%2F2438027c9fc08821%3Ferid%3DLdtCK8bwm%26am%3D2%26dl%3Dhttps%3A%2F%2Fgodege.ru%2Fkursy-oge-po-russkomu-yazyku-online.html%26sub1%3Darticle50%26sub2%3Dtop1-3%26sub3%3Dege-oge&amp;postId=387421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api.dtf.ru/v2.8/redirect?to=https%3A%2F%2Fgo.redav.online%2F8026d4c7fb73f951%3Ferid%3DLdtCKHL1V%26m%3D2%26dl%3Dhttps%3A%2F%2Ffoxford.ru%2Fcourses%2F11528%2Flanding%26sub1%3Darticle50%26sub2%3Dtop1-3%26sub3%3Dege-oge&amp;postId=3874211" TargetMode="External"/><Relationship Id="rId14" Type="http://schemas.openxmlformats.org/officeDocument/2006/relationships/hyperlink" Target="https://api.dtf.ru/v2.8/redirect?to=https%3A%2F%2Fstepik.org%2Fcourse%2F179373%2Fpromo&amp;postId=38742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623</Words>
  <Characters>3552</Characters>
  <Application>Microsoft Office Word</Application>
  <DocSecurity>0</DocSecurity>
  <Lines>29</Lines>
  <Paragraphs>8</Paragraphs>
  <ScaleCrop>false</ScaleCrop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3</cp:revision>
  <dcterms:created xsi:type="dcterms:W3CDTF">2025-10-20T08:24:00Z</dcterms:created>
  <dcterms:modified xsi:type="dcterms:W3CDTF">2025-10-20T08:28:00Z</dcterms:modified>
</cp:coreProperties>
</file>